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4BF" w14:textId="4E0D5AFB" w:rsidR="001A755A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141D38">
        <w:rPr>
          <w:rFonts w:ascii="Liberation Serif" w:hAnsi="Liberation Serif" w:cs="Liberation Serif"/>
          <w:sz w:val="20"/>
          <w:szCs w:val="20"/>
        </w:rPr>
        <w:t>6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14:paraId="2E7E5C99" w14:textId="1AE767FE" w:rsidR="00FE5439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8E2300">
        <w:rPr>
          <w:rFonts w:ascii="Liberation Serif" w:hAnsi="Liberation Serif" w:cs="Liberation Serif"/>
          <w:sz w:val="20"/>
          <w:szCs w:val="20"/>
        </w:rPr>
        <w:t>5</w:t>
      </w:r>
      <w:r w:rsidR="00DD017E">
        <w:rPr>
          <w:rFonts w:ascii="Liberation Serif" w:hAnsi="Liberation Serif" w:cs="Liberation Serif"/>
          <w:sz w:val="20"/>
          <w:szCs w:val="20"/>
        </w:rPr>
        <w:t>.202</w:t>
      </w:r>
      <w:r w:rsidR="00141D38">
        <w:rPr>
          <w:rFonts w:ascii="Liberation Serif" w:hAnsi="Liberation Serif" w:cs="Liberation Serif"/>
          <w:sz w:val="20"/>
          <w:szCs w:val="20"/>
        </w:rPr>
        <w:t>2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14:paraId="40B32FAD" w14:textId="77777777" w:rsidR="00DD017E" w:rsidRDefault="00375F46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  <w:r w:rsidR="00DD017E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3538CE60" w14:textId="77777777"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14:paraId="5F51FA23" w14:textId="77777777"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14:paraId="66F5F292" w14:textId="77777777"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14:paraId="0467AD6D" w14:textId="77777777"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14:paraId="1874CEAB" w14:textId="77777777"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podmiotu udostępniającego zasoby na zasadach określonych w art. 118 ustawy Pzp</w:t>
      </w:r>
      <w:r>
        <w:rPr>
          <w:rFonts w:ascii="Liberation Serif" w:hAnsi="Liberation Serif" w:cs="Liberation Serif"/>
          <w:i/>
        </w:rPr>
        <w:t>)</w:t>
      </w:r>
    </w:p>
    <w:p w14:paraId="54294612" w14:textId="77777777"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E71F31C" w14:textId="77777777"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14:paraId="04885975" w14:textId="77777777"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7DDCA0A3" w14:textId="77777777"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140B83D4" w14:textId="77777777"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18CD242D" w14:textId="77777777"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14:paraId="10F182C1" w14:textId="77777777"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1C31E6A1" w14:textId="751AC91C" w:rsidR="00760399" w:rsidRDefault="00CA5E87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546806"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 xml:space="preserve">realizacji zamówienia polegającego na 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„</w:t>
      </w:r>
      <w:r w:rsidR="008E2300" w:rsidRPr="008E2300">
        <w:rPr>
          <w:rFonts w:ascii="Liberation Serif" w:hAnsi="Liberation Serif" w:cs="Liberation Serif"/>
          <w:b/>
          <w:bCs/>
          <w:sz w:val="24"/>
          <w:szCs w:val="24"/>
          <w:lang w:bidi="pl-PL"/>
        </w:rPr>
        <w:t>Bieżące utrzymanie powiatowych obiektów inżynierskich (obiektów mostowych, tuneli, przepustów i konstrukcji oporowych) Powiatu Karkonoskiego w 2022 roku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”</w:t>
      </w:r>
      <w:r w:rsidR="00E065C5"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E2300">
        <w:rPr>
          <w:rFonts w:ascii="Liberation Serif" w:hAnsi="Liberation Serif" w:cs="Liberation Serif"/>
          <w:b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14:paraId="41697106" w14:textId="77777777" w:rsidR="00CA5E87" w:rsidRPr="00740259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14:paraId="0521D869" w14:textId="77777777"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14:paraId="7E77F6D4" w14:textId="77777777"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5B45162E" w14:textId="77777777"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0470C399" w14:textId="77777777"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14:paraId="750C72BC" w14:textId="77777777"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799A924D" w14:textId="77777777"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39EB857D" w14:textId="665EA7FB"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</w:t>
      </w:r>
      <w:r w:rsidR="00D63001">
        <w:rPr>
          <w:rFonts w:ascii="Liberation Serif" w:hAnsi="Liberation Serif" w:cs="Liberation Serif"/>
          <w:sz w:val="24"/>
          <w:szCs w:val="24"/>
        </w:rPr>
        <w:t>-</w:t>
      </w:r>
      <w:r w:rsidR="00E2752C">
        <w:rPr>
          <w:rFonts w:ascii="Liberation Serif" w:hAnsi="Liberation Serif" w:cs="Liberation Serif"/>
          <w:sz w:val="24"/>
          <w:szCs w:val="24"/>
        </w:rPr>
        <w:t xml:space="preserve">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40259">
        <w:rPr>
          <w:rFonts w:ascii="Liberation Serif" w:hAnsi="Liberation Serif" w:cs="Liberation Serif"/>
          <w:sz w:val="24"/>
          <w:szCs w:val="24"/>
        </w:rPr>
        <w:t>roboty budowlane lub usługi</w:t>
      </w:r>
      <w:r w:rsidR="00E2752C">
        <w:rPr>
          <w:rFonts w:ascii="Liberation Serif" w:hAnsi="Liberation Serif" w:cs="Liberation Serif"/>
          <w:sz w:val="24"/>
          <w:szCs w:val="24"/>
        </w:rPr>
        <w:t xml:space="preserve">, których wskazane zdolności dotyczą: </w:t>
      </w:r>
    </w:p>
    <w:p w14:paraId="1B6CED72" w14:textId="77777777"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3CDDEA82" w14:textId="77777777"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287A4AA1" w14:textId="77777777"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768DCE50" w14:textId="3DC7E1A3" w:rsidR="00527111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93320D">
        <w:rPr>
          <w:rFonts w:ascii="Liberation Serif" w:hAnsi="Liberation Serif" w:cs="Liberation Serif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>
        <w:rPr>
          <w:rFonts w:ascii="Liberation Serif" w:hAnsi="Liberation Serif" w:cs="Liberation Serif"/>
          <w:sz w:val="20"/>
          <w:szCs w:val="20"/>
        </w:rPr>
        <w:t xml:space="preserve">. </w:t>
      </w:r>
    </w:p>
    <w:p w14:paraId="38280375" w14:textId="72195FCA" w:rsidR="0093320D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527CC2BD" w14:textId="1747BE54" w:rsidR="0093320D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365D650C" w14:textId="77777777" w:rsidR="0093320D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3930CC5F" w14:textId="77777777"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14:paraId="201D355A" w14:textId="77777777"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14:paraId="1B947332" w14:textId="77777777"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14:paraId="2914132B" w14:textId="77777777"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14:paraId="02300F79" w14:textId="77777777"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14:paraId="08CE46F0" w14:textId="77777777"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14:paraId="6C841E95" w14:textId="77777777"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14:paraId="53C43626" w14:textId="79DAA549" w:rsidR="00484F88" w:rsidRPr="0093320D" w:rsidRDefault="00760399" w:rsidP="009332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sectPr w:rsidR="00484F88" w:rsidRPr="0093320D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0A67" w14:textId="77777777" w:rsidR="00C17A5C" w:rsidRDefault="00C17A5C" w:rsidP="0038231F">
      <w:pPr>
        <w:spacing w:after="0" w:line="240" w:lineRule="auto"/>
      </w:pPr>
      <w:r>
        <w:separator/>
      </w:r>
    </w:p>
  </w:endnote>
  <w:endnote w:type="continuationSeparator" w:id="0">
    <w:p w14:paraId="513AD973" w14:textId="77777777" w:rsidR="00C17A5C" w:rsidRDefault="00C17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B805" w14:textId="77777777"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14:paraId="1F3A5D47" w14:textId="77777777"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21EE" w14:textId="77777777" w:rsidR="00C17A5C" w:rsidRDefault="00C17A5C" w:rsidP="0038231F">
      <w:pPr>
        <w:spacing w:after="0" w:line="240" w:lineRule="auto"/>
      </w:pPr>
      <w:r>
        <w:separator/>
      </w:r>
    </w:p>
  </w:footnote>
  <w:footnote w:type="continuationSeparator" w:id="0">
    <w:p w14:paraId="424875B0" w14:textId="77777777" w:rsidR="00C17A5C" w:rsidRDefault="00C17A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41D38"/>
    <w:rsid w:val="00156859"/>
    <w:rsid w:val="00174EB9"/>
    <w:rsid w:val="00180DAC"/>
    <w:rsid w:val="001870B1"/>
    <w:rsid w:val="001902D2"/>
    <w:rsid w:val="001A755A"/>
    <w:rsid w:val="001B15EF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76773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750E4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0259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E2300"/>
    <w:rsid w:val="008F3B4E"/>
    <w:rsid w:val="0091264E"/>
    <w:rsid w:val="0092736C"/>
    <w:rsid w:val="009301A2"/>
    <w:rsid w:val="0093320D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C661C"/>
    <w:rsid w:val="00BC7A00"/>
    <w:rsid w:val="00BE3B7C"/>
    <w:rsid w:val="00BE5C1B"/>
    <w:rsid w:val="00C00A37"/>
    <w:rsid w:val="00C014B5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63001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C7C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5497-93FF-4AB1-9F44-7979AF73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4</cp:revision>
  <cp:lastPrinted>2018-08-17T08:27:00Z</cp:lastPrinted>
  <dcterms:created xsi:type="dcterms:W3CDTF">2022-05-05T12:41:00Z</dcterms:created>
  <dcterms:modified xsi:type="dcterms:W3CDTF">2022-05-09T08:26:00Z</dcterms:modified>
</cp:coreProperties>
</file>