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6" w:rsidRDefault="00C26146" w:rsidP="00C26146">
      <w:pPr>
        <w:spacing w:line="252" w:lineRule="auto"/>
        <w:ind w:left="751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043A4A">
        <w:rPr>
          <w:rFonts w:ascii="Liberation Serif" w:hAnsi="Liberation Serif" w:cs="Liberation Serif"/>
          <w:sz w:val="20"/>
          <w:szCs w:val="20"/>
        </w:rPr>
        <w:t>5</w:t>
      </w:r>
      <w:r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1540C8" w:rsidRDefault="00D32C4D" w:rsidP="0038687E">
      <w:pPr>
        <w:spacing w:line="252" w:lineRule="auto"/>
        <w:ind w:left="7513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5D1E50">
        <w:rPr>
          <w:rFonts w:ascii="Liberation Serif" w:hAnsi="Liberation Serif" w:cs="Liberation Serif"/>
          <w:sz w:val="20"/>
          <w:szCs w:val="20"/>
        </w:rPr>
        <w:t>23.</w:t>
      </w:r>
      <w:r w:rsidR="0040259F">
        <w:rPr>
          <w:rFonts w:ascii="Liberation Serif" w:hAnsi="Liberation Serif" w:cs="Liberation Serif"/>
          <w:sz w:val="20"/>
          <w:szCs w:val="20"/>
        </w:rPr>
        <w:t>2020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  <w:r w:rsidR="001540C8" w:rsidRPr="00F02C5A">
        <w:rPr>
          <w:rFonts w:ascii="Liberation Serif" w:eastAsia="Tahoma" w:hAnsi="Liberation Serif" w:cs="Liberation Serif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192078" w:rsidRPr="0019085C" w:rsidTr="00D30EF8">
        <w:trPr>
          <w:trHeight w:val="2605"/>
        </w:trPr>
        <w:tc>
          <w:tcPr>
            <w:tcW w:w="4636" w:type="dxa"/>
            <w:shd w:val="clear" w:color="auto" w:fill="auto"/>
          </w:tcPr>
          <w:p w:rsidR="00192078" w:rsidRPr="000815B6" w:rsidRDefault="00192078" w:rsidP="000815B6">
            <w:pPr>
              <w:spacing w:line="480" w:lineRule="auto"/>
              <w:rPr>
                <w:rFonts w:ascii="Liberation Serif" w:eastAsia="Times New Roman" w:hAnsi="Liberation Serif" w:cs="Calibri"/>
                <w:b/>
                <w:szCs w:val="20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b/>
                <w:szCs w:val="20"/>
                <w:lang w:eastAsia="ar-SA"/>
              </w:rPr>
              <w:t>Wykonawca:</w:t>
            </w:r>
          </w:p>
          <w:p w:rsidR="00192078" w:rsidRPr="000815B6" w:rsidRDefault="00192078" w:rsidP="000815B6">
            <w:pPr>
              <w:spacing w:line="480" w:lineRule="auto"/>
              <w:rPr>
                <w:rFonts w:ascii="Liberation Serif" w:eastAsia="Times New Roman" w:hAnsi="Liberation Serif" w:cs="Calibri"/>
                <w:szCs w:val="20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b/>
                <w:szCs w:val="20"/>
                <w:lang w:eastAsia="ar-SA"/>
              </w:rPr>
              <w:t xml:space="preserve"> </w:t>
            </w:r>
            <w:r w:rsidRPr="000815B6">
              <w:rPr>
                <w:rFonts w:ascii="Liberation Serif" w:eastAsia="Times New Roman" w:hAnsi="Liberation Serif" w:cs="Calibri"/>
                <w:szCs w:val="20"/>
                <w:lang w:eastAsia="ar-SA"/>
              </w:rPr>
              <w:t>…………………………………………</w:t>
            </w:r>
          </w:p>
          <w:p w:rsidR="00192078" w:rsidRPr="000815B6" w:rsidRDefault="00192078" w:rsidP="000815B6">
            <w:pPr>
              <w:rPr>
                <w:rFonts w:ascii="Liberation Serif" w:eastAsia="Times New Roman" w:hAnsi="Liberation Serif" w:cs="Calibri"/>
                <w:szCs w:val="20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szCs w:val="20"/>
                <w:lang w:eastAsia="ar-SA"/>
              </w:rPr>
              <w:t>..…………………………………………</w:t>
            </w:r>
          </w:p>
          <w:p w:rsidR="00192078" w:rsidRPr="000815B6" w:rsidRDefault="00192078" w:rsidP="00192078">
            <w:pPr>
              <w:rPr>
                <w:rFonts w:ascii="Liberation Serif" w:eastAsia="Times New Roman" w:hAnsi="Liberation Serif" w:cs="Calibri"/>
                <w:i/>
                <w:sz w:val="18"/>
                <w:szCs w:val="18"/>
                <w:vertAlign w:val="superscript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i/>
                <w:sz w:val="18"/>
                <w:szCs w:val="18"/>
                <w:vertAlign w:val="superscript"/>
                <w:lang w:eastAsia="ar-SA"/>
              </w:rPr>
              <w:t xml:space="preserve"> (pełna nazwa/firma, adres, w zależności od podmiotu NIP/PESEL, KRS/</w:t>
            </w:r>
            <w:proofErr w:type="spellStart"/>
            <w:r w:rsidRPr="000815B6">
              <w:rPr>
                <w:rFonts w:ascii="Liberation Serif" w:eastAsia="Times New Roman" w:hAnsi="Liberation Serif" w:cs="Calibri"/>
                <w:i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 w:rsidRPr="000815B6">
              <w:rPr>
                <w:rFonts w:ascii="Liberation Serif" w:eastAsia="Times New Roman" w:hAnsi="Liberation Serif" w:cs="Calibri"/>
                <w:i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192078" w:rsidRPr="000815B6" w:rsidRDefault="00192078" w:rsidP="000815B6">
            <w:pPr>
              <w:rPr>
                <w:rFonts w:ascii="Liberation Serif" w:eastAsia="Times New Roman" w:hAnsi="Liberation Serif" w:cs="Calibri"/>
                <w:sz w:val="22"/>
                <w:szCs w:val="22"/>
                <w:u w:val="single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sz w:val="22"/>
                <w:szCs w:val="22"/>
                <w:u w:val="single"/>
                <w:lang w:eastAsia="ar-SA"/>
              </w:rPr>
              <w:t>reprezentowany przez:</w:t>
            </w:r>
          </w:p>
          <w:p w:rsidR="00192078" w:rsidRPr="000815B6" w:rsidRDefault="00192078" w:rsidP="000815B6">
            <w:pPr>
              <w:rPr>
                <w:rFonts w:ascii="Liberation Serif" w:eastAsia="Times New Roman" w:hAnsi="Liberation Serif" w:cs="Calibri"/>
                <w:szCs w:val="20"/>
                <w:lang w:eastAsia="ar-SA"/>
              </w:rPr>
            </w:pPr>
          </w:p>
          <w:p w:rsidR="00192078" w:rsidRPr="000815B6" w:rsidRDefault="00192078" w:rsidP="000815B6">
            <w:pPr>
              <w:rPr>
                <w:rFonts w:ascii="Liberation Serif" w:eastAsia="Times New Roman" w:hAnsi="Liberation Serif" w:cs="Calibri"/>
                <w:szCs w:val="20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szCs w:val="20"/>
                <w:lang w:eastAsia="ar-SA"/>
              </w:rPr>
              <w:t>……………………………………………</w:t>
            </w:r>
          </w:p>
          <w:p w:rsidR="00192078" w:rsidRPr="000815B6" w:rsidRDefault="00192078" w:rsidP="00192078">
            <w:pPr>
              <w:rPr>
                <w:rFonts w:ascii="Liberation Serif" w:eastAsia="Times New Roman" w:hAnsi="Liberation Serif" w:cs="Calibri"/>
                <w:b/>
                <w:szCs w:val="20"/>
                <w:lang w:eastAsia="ar-SA"/>
              </w:rPr>
            </w:pPr>
            <w:r w:rsidRPr="000815B6">
              <w:rPr>
                <w:rFonts w:ascii="Liberation Serif" w:eastAsia="Times New Roman" w:hAnsi="Liberation Serif" w:cs="Calibri"/>
                <w:i/>
                <w:sz w:val="18"/>
                <w:szCs w:val="18"/>
                <w:vertAlign w:val="superscript"/>
                <w:lang w:eastAsia="ar-SA"/>
              </w:rPr>
              <w:t xml:space="preserve">                     (imię, nazwisko, stanowisko/podstawa do reprezentacji)</w:t>
            </w:r>
          </w:p>
        </w:tc>
        <w:tc>
          <w:tcPr>
            <w:tcW w:w="4636" w:type="dxa"/>
            <w:shd w:val="clear" w:color="auto" w:fill="auto"/>
          </w:tcPr>
          <w:p w:rsidR="00192078" w:rsidRPr="000815B6" w:rsidRDefault="00192078" w:rsidP="000815B6">
            <w:pPr>
              <w:ind w:left="1445"/>
              <w:jc w:val="center"/>
              <w:rPr>
                <w:rFonts w:ascii="Liberation Serif" w:eastAsia="Times New Roman" w:hAnsi="Liberation Serif" w:cs="Calibri"/>
                <w:b/>
                <w:szCs w:val="20"/>
                <w:lang w:eastAsia="ar-SA"/>
              </w:rPr>
            </w:pPr>
          </w:p>
        </w:tc>
      </w:tr>
    </w:tbl>
    <w:p w:rsidR="00192078" w:rsidRPr="00192078" w:rsidRDefault="00192078" w:rsidP="00192078">
      <w:pPr>
        <w:rPr>
          <w:rFonts w:ascii="Liberation Serif" w:eastAsia="Times New Roman" w:hAnsi="Liberation Serif" w:cs="Calibri"/>
          <w:i/>
          <w:iCs/>
          <w:szCs w:val="20"/>
          <w:lang w:eastAsia="ar-SA"/>
        </w:rPr>
      </w:pPr>
    </w:p>
    <w:p w:rsidR="000E13E6" w:rsidRDefault="000E13E6" w:rsidP="000E13E6">
      <w:pPr>
        <w:spacing w:line="288" w:lineRule="auto"/>
        <w:jc w:val="center"/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</w:pPr>
      <w:r w:rsidRPr="00A21D83">
        <w:rPr>
          <w:rFonts w:ascii="Liberation Serif" w:eastAsia="Tahoma" w:hAnsi="Liberation Serif" w:cs="Liberation Serif"/>
          <w:b/>
          <w:bCs/>
        </w:rPr>
        <w:t>OŚWIADCZENIE</w:t>
      </w:r>
      <w:r w:rsidRPr="00A21D83">
        <w:rPr>
          <w:rFonts w:ascii="Liberation Serif" w:eastAsia="Tahoma" w:hAnsi="Liberation Serif" w:cs="Liberation Serif"/>
          <w:bCs/>
        </w:rPr>
        <w:t xml:space="preserve"> </w:t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O PRZYNALEŻNOŚCI LUB BRAKU PRZYNALEŻNOŚCI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DO GRUPY KAPITAŁOWEJ W ROZUMIENIU USTAWY Z DNIA 16 LUTEGO 2007 R. 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br/>
      </w:r>
      <w:r w:rsidRPr="00A21D83"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>O OCHRONIE KONKURENCJI I KONSUMENTÓW</w:t>
      </w:r>
    </w:p>
    <w:p w:rsidR="000E13E6" w:rsidRPr="00A21D83" w:rsidRDefault="000E13E6" w:rsidP="000E13E6">
      <w:pPr>
        <w:spacing w:line="288" w:lineRule="auto"/>
        <w:jc w:val="center"/>
        <w:rPr>
          <w:rFonts w:ascii="Liberation Serif" w:eastAsia="Tahoma" w:hAnsi="Liberation Serif" w:cs="Liberation Serif"/>
          <w:bCs/>
        </w:rPr>
      </w:pP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- składane na podstawie art. 24 ust.</w:t>
      </w:r>
      <w:r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>11 ustawy</w:t>
      </w:r>
      <w:r>
        <w:rPr>
          <w:rStyle w:val="Pogrubienie"/>
          <w:rFonts w:ascii="Liberation Serif" w:hAnsi="Liberation Serif" w:cs="Liberation Serif"/>
          <w:bCs w:val="0"/>
          <w:i/>
          <w:noProof/>
          <w:color w:val="000000"/>
          <w:sz w:val="24"/>
          <w:szCs w:val="24"/>
        </w:rPr>
        <w:t xml:space="preserve"> Prawo zamówień publicznych</w:t>
      </w:r>
      <w:r w:rsidRPr="000573A0">
        <w:rPr>
          <w:rStyle w:val="Pogrubienie"/>
          <w:rFonts w:ascii="Liberation Serif" w:hAnsi="Liberation Serif" w:cs="Liberation Serif"/>
          <w:bCs w:val="0"/>
          <w:noProof/>
          <w:color w:val="000000"/>
          <w:sz w:val="24"/>
          <w:szCs w:val="24"/>
        </w:rPr>
        <w:t xml:space="preserve"> -</w:t>
      </w:r>
    </w:p>
    <w:p w:rsidR="000E13E6" w:rsidRPr="00F02C5A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  <w:sz w:val="16"/>
          <w:szCs w:val="16"/>
        </w:rPr>
      </w:pPr>
    </w:p>
    <w:p w:rsidR="000E13E6" w:rsidRPr="00D30EF8" w:rsidRDefault="000E13E6" w:rsidP="00EE06B2">
      <w:pPr>
        <w:spacing w:line="252" w:lineRule="auto"/>
        <w:jc w:val="both"/>
        <w:rPr>
          <w:rFonts w:ascii="Liberation Serif" w:eastAsia="+mn-ea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</w:rPr>
        <w:t>W związku ze złożeniem oferty w</w:t>
      </w:r>
      <w:r w:rsidRPr="00F02C5A">
        <w:rPr>
          <w:rFonts w:ascii="Liberation Serif" w:hAnsi="Liberation Serif" w:cs="Liberation Serif"/>
        </w:rPr>
        <w:t xml:space="preserve"> postępowani</w:t>
      </w:r>
      <w:r>
        <w:rPr>
          <w:rFonts w:ascii="Liberation Serif" w:hAnsi="Liberation Serif" w:cs="Liberation Serif"/>
        </w:rPr>
        <w:t>u</w:t>
      </w:r>
      <w:r w:rsidRPr="00F02C5A">
        <w:rPr>
          <w:rFonts w:ascii="Liberation Serif" w:hAnsi="Liberation Serif" w:cs="Liberation Serif"/>
        </w:rPr>
        <w:t xml:space="preserve"> o udzielenie zamówienia publicznego prowadzon</w:t>
      </w:r>
      <w:r>
        <w:rPr>
          <w:rFonts w:ascii="Liberation Serif" w:hAnsi="Liberation Serif" w:cs="Liberation Serif"/>
        </w:rPr>
        <w:t>ym</w:t>
      </w:r>
      <w:r w:rsidRPr="00F02C5A">
        <w:rPr>
          <w:rFonts w:ascii="Liberation Serif" w:hAnsi="Liberation Serif" w:cs="Liberation Serif"/>
        </w:rPr>
        <w:t xml:space="preserve"> w trybie przetargu nieograniczonego o wartości mniejszej niż kwoty określone </w:t>
      </w:r>
      <w:r w:rsidR="0015251D">
        <w:rPr>
          <w:rFonts w:ascii="Liberation Serif" w:hAnsi="Liberation Serif" w:cs="Liberation Serif"/>
        </w:rPr>
        <w:t xml:space="preserve">w </w:t>
      </w:r>
      <w:r w:rsidRPr="00F02C5A">
        <w:rPr>
          <w:rFonts w:ascii="Liberation Serif" w:hAnsi="Liberation Serif" w:cs="Liberation Serif"/>
        </w:rPr>
        <w:t xml:space="preserve">przepisach wydanych na podstawie art. 11 ust. 8 ustawy z dnia 29 stycznia 2004 r. </w:t>
      </w:r>
      <w:r w:rsidRPr="00F02C5A">
        <w:rPr>
          <w:rFonts w:ascii="Liberation Serif" w:hAnsi="Liberation Serif" w:cs="Liberation Serif"/>
          <w:i/>
        </w:rPr>
        <w:t>Prawo zamówień publicznych</w:t>
      </w:r>
      <w:r w:rsidRPr="00F02C5A">
        <w:rPr>
          <w:rFonts w:ascii="Liberation Serif" w:hAnsi="Liberation Serif" w:cs="Liberation Serif"/>
        </w:rPr>
        <w:t xml:space="preserve"> (Dz. U. z 201</w:t>
      </w:r>
      <w:r w:rsidR="00D1404D">
        <w:rPr>
          <w:rFonts w:ascii="Liberation Serif" w:hAnsi="Liberation Serif" w:cs="Liberation Serif"/>
        </w:rPr>
        <w:t xml:space="preserve">9 </w:t>
      </w:r>
      <w:r w:rsidRPr="00F02C5A">
        <w:rPr>
          <w:rFonts w:ascii="Liberation Serif" w:hAnsi="Liberation Serif" w:cs="Liberation Serif"/>
        </w:rPr>
        <w:t xml:space="preserve">r. poz. </w:t>
      </w:r>
      <w:r w:rsidR="00D1404D">
        <w:rPr>
          <w:rFonts w:ascii="Liberation Serif" w:hAnsi="Liberation Serif" w:cs="Liberation Serif"/>
        </w:rPr>
        <w:t>1843</w:t>
      </w:r>
      <w:r w:rsidR="009823C7">
        <w:rPr>
          <w:rFonts w:ascii="Liberation Serif" w:hAnsi="Liberation Serif" w:cs="Liberation Serif"/>
        </w:rPr>
        <w:t xml:space="preserve"> z późn. zm.</w:t>
      </w:r>
      <w:r w:rsidRPr="00F02C5A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, zwanej dalej ustawą 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>,</w:t>
      </w:r>
      <w:r w:rsidRPr="00F02C5A">
        <w:rPr>
          <w:rFonts w:ascii="Liberation Serif" w:hAnsi="Liberation Serif" w:cs="Liberation Serif"/>
        </w:rPr>
        <w:t xml:space="preserve"> na realizację za</w:t>
      </w:r>
      <w:r w:rsidR="001D54FD">
        <w:rPr>
          <w:rFonts w:ascii="Liberation Serif" w:hAnsi="Liberation Serif" w:cs="Liberation Serif"/>
        </w:rPr>
        <w:t>mówienia</w:t>
      </w:r>
      <w:r w:rsidRPr="00F02C5A">
        <w:rPr>
          <w:rFonts w:ascii="Liberation Serif" w:hAnsi="Liberation Serif" w:cs="Liberation Serif"/>
        </w:rPr>
        <w:t xml:space="preserve"> pn.:</w:t>
      </w:r>
      <w:r w:rsidRPr="00F02C5A">
        <w:rPr>
          <w:rFonts w:ascii="Liberation Serif" w:hAnsi="Liberation Serif" w:cs="Liberation Serif"/>
          <w:b/>
        </w:rPr>
        <w:t xml:space="preserve"> </w:t>
      </w:r>
      <w:r w:rsidR="00840FC3"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EE06B2" w:rsidRPr="00EE06B2">
        <w:rPr>
          <w:rFonts w:ascii="Liberation Serif" w:eastAsia="+mn-ea" w:hAnsi="Liberation Serif" w:cs="Liberation Serif"/>
          <w:b/>
          <w:bCs/>
          <w:color w:val="000000"/>
        </w:rPr>
        <w:t xml:space="preserve">Opracowanie dokumentacji projektowo-kosztorysowej na przebudowę drogi powiatowej </w:t>
      </w:r>
      <w:r w:rsidR="0015251D">
        <w:rPr>
          <w:rFonts w:ascii="Liberation Serif" w:eastAsia="+mn-ea" w:hAnsi="Liberation Serif" w:cs="Liberation Serif"/>
          <w:b/>
          <w:bCs/>
          <w:color w:val="000000"/>
        </w:rPr>
        <w:br/>
      </w:r>
      <w:bookmarkStart w:id="0" w:name="_GoBack"/>
      <w:bookmarkEnd w:id="0"/>
      <w:r w:rsidR="00EE06B2" w:rsidRPr="00EE06B2">
        <w:rPr>
          <w:rFonts w:ascii="Liberation Serif" w:eastAsia="+mn-ea" w:hAnsi="Liberation Serif" w:cs="Liberation Serif"/>
          <w:b/>
          <w:bCs/>
          <w:color w:val="000000"/>
        </w:rPr>
        <w:t>nr 2755D w Miłkowie w km 0+000 do 2+465</w:t>
      </w:r>
      <w:r w:rsidR="00840FC3"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  <w:r w:rsidR="00400DB6">
        <w:rPr>
          <w:rFonts w:ascii="Liberation Serif" w:hAnsi="Liberation Serif" w:cs="Liberation Serif"/>
        </w:rPr>
        <w:t xml:space="preserve"> </w:t>
      </w:r>
      <w:r w:rsidR="005D5B6C" w:rsidRPr="005D5B6C">
        <w:rPr>
          <w:rFonts w:ascii="Liberation Serif" w:hAnsi="Liberation Serif" w:cs="Liberation Serif"/>
        </w:rPr>
        <w:t>–</w:t>
      </w:r>
      <w:r w:rsidR="005D5B6C">
        <w:rPr>
          <w:rFonts w:ascii="Liberation Serif" w:hAnsi="Liberation Serif" w:cs="Liberation Serif"/>
          <w:b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oświadczam</w:t>
      </w:r>
      <w:r w:rsidR="00400DB6">
        <w:rPr>
          <w:rFonts w:ascii="Liberation Serif" w:hAnsi="Liberation Serif" w:cs="Liberation Serif"/>
          <w:szCs w:val="30"/>
        </w:rPr>
        <w:t xml:space="preserve"> </w:t>
      </w:r>
      <w:r w:rsidRPr="00EB72C6">
        <w:rPr>
          <w:rFonts w:ascii="Liberation Serif" w:hAnsi="Liberation Serif" w:cs="Liberation Serif"/>
          <w:szCs w:val="30"/>
        </w:rPr>
        <w:t>że:</w:t>
      </w:r>
    </w:p>
    <w:p w:rsidR="000E13E6" w:rsidRDefault="000E13E6" w:rsidP="000E13E6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nie n</w:t>
      </w:r>
      <w:r w:rsidRPr="00F02C5A">
        <w:rPr>
          <w:rFonts w:ascii="Liberation Serif" w:hAnsi="Liberation Serif" w:cs="Liberation Serif"/>
          <w:szCs w:val="30"/>
        </w:rPr>
        <w:t>ależ</w:t>
      </w:r>
      <w:r>
        <w:rPr>
          <w:rFonts w:ascii="Liberation Serif" w:hAnsi="Liberation Serif" w:cs="Liberation Serif"/>
          <w:szCs w:val="30"/>
        </w:rPr>
        <w:t xml:space="preserve">ę </w:t>
      </w:r>
      <w:r w:rsidRPr="00F02C5A">
        <w:rPr>
          <w:rFonts w:ascii="Liberation Serif" w:hAnsi="Liberation Serif" w:cs="Liberation Serif"/>
          <w:szCs w:val="30"/>
        </w:rPr>
        <w:t xml:space="preserve">do </w:t>
      </w:r>
      <w:r>
        <w:rPr>
          <w:rFonts w:ascii="Liberation Serif" w:hAnsi="Liberation Serif" w:cs="Liberation Serif"/>
          <w:szCs w:val="30"/>
        </w:rPr>
        <w:t xml:space="preserve">tej </w:t>
      </w:r>
      <w:r w:rsidRPr="00F02C5A">
        <w:rPr>
          <w:rFonts w:ascii="Liberation Serif" w:hAnsi="Liberation Serif" w:cs="Liberation Serif"/>
          <w:szCs w:val="30"/>
        </w:rPr>
        <w:t xml:space="preserve">grupy kapitałowej w rozumieniu </w:t>
      </w:r>
      <w:r w:rsidRPr="00F02C5A">
        <w:rPr>
          <w:rFonts w:ascii="Liberation Serif" w:eastAsia="Tahoma" w:hAnsi="Liberation Serif" w:cs="Liberation Serif"/>
        </w:rPr>
        <w:t xml:space="preserve">ustawy </w:t>
      </w:r>
      <w:r w:rsidRPr="00F02C5A">
        <w:rPr>
          <w:rFonts w:ascii="Liberation Serif" w:hAnsi="Liberation Serif" w:cs="Liberation Serif"/>
          <w:lang w:eastAsia="ar-SA"/>
        </w:rPr>
        <w:t xml:space="preserve">z dnia 16 lutego 2007 r. </w:t>
      </w:r>
      <w:r w:rsidRPr="00F02C5A">
        <w:rPr>
          <w:rFonts w:ascii="Liberation Serif" w:hAnsi="Liberation Serif" w:cs="Liberation Serif"/>
          <w:lang w:eastAsia="ar-SA"/>
        </w:rPr>
        <w:br/>
      </w:r>
      <w:r w:rsidRPr="00F02C5A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>
        <w:rPr>
          <w:rFonts w:ascii="Liberation Serif" w:hAnsi="Liberation Serif" w:cs="Liberation Serif"/>
          <w:lang w:eastAsia="ar-SA"/>
        </w:rPr>
        <w:t xml:space="preserve"> </w:t>
      </w:r>
      <w:r w:rsidR="006D3508" w:rsidRPr="006D3508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20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 poz. </w:t>
      </w:r>
      <w:r w:rsidR="00127D44">
        <w:rPr>
          <w:rFonts w:ascii="Liberation Serif" w:hAnsi="Liberation Serif" w:cs="Liberation Serif"/>
          <w:lang w:eastAsia="ar-SA"/>
        </w:rPr>
        <w:t>1076</w:t>
      </w:r>
      <w:r w:rsidR="009823C7" w:rsidRPr="00EE4D05">
        <w:rPr>
          <w:rFonts w:ascii="Liberation Serif" w:hAnsi="Liberation Serif" w:cs="Liberation Serif"/>
          <w:lang w:eastAsia="ar-SA"/>
        </w:rPr>
        <w:t xml:space="preserve"> z późn. zm.</w:t>
      </w:r>
      <w:r w:rsidR="006D3508" w:rsidRPr="006D3508">
        <w:rPr>
          <w:rFonts w:ascii="Liberation Serif" w:hAnsi="Liberation Serif" w:cs="Liberation Serif"/>
          <w:lang w:eastAsia="ar-SA"/>
        </w:rPr>
        <w:t>)</w:t>
      </w:r>
      <w:r>
        <w:rPr>
          <w:rFonts w:ascii="Liberation Serif" w:hAnsi="Liberation Serif" w:cs="Liberation Serif"/>
          <w:lang w:eastAsia="ar-SA"/>
        </w:rPr>
        <w:t xml:space="preserve">, o której mowa w art. 24 ust. 1 pkt 23 ustawy Pzp, z żadnym z Wykonawców, którzy złożyli oferty </w:t>
      </w:r>
      <w:r>
        <w:rPr>
          <w:rFonts w:ascii="Liberation Serif" w:hAnsi="Liberation Serif" w:cs="Liberation Serif"/>
          <w:lang w:eastAsia="ar-SA"/>
        </w:rPr>
        <w:br/>
        <w:t>w przedmiotowym postępowaniu o udzielenie zamówienia.</w:t>
      </w:r>
      <w:r w:rsidRPr="00D66B47">
        <w:rPr>
          <w:rFonts w:ascii="Liberation Serif" w:hAnsi="Liberation Serif" w:cs="Liberation Serif"/>
          <w:vertAlign w:val="superscript"/>
          <w:lang w:eastAsia="ar-SA"/>
        </w:rPr>
        <w:t>*</w:t>
      </w:r>
    </w:p>
    <w:p w:rsidR="000E13E6" w:rsidRPr="00D66B47" w:rsidRDefault="000E13E6" w:rsidP="000E13E6">
      <w:pPr>
        <w:numPr>
          <w:ilvl w:val="0"/>
          <w:numId w:val="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szCs w:val="30"/>
        </w:rPr>
        <w:t>n</w:t>
      </w:r>
      <w:r w:rsidRPr="00D66B47">
        <w:rPr>
          <w:rFonts w:ascii="Liberation Serif" w:hAnsi="Liberation Serif" w:cs="Liberation Serif"/>
          <w:szCs w:val="30"/>
        </w:rPr>
        <w:t xml:space="preserve">ależę do tej grupy kapitałowej w rozumieniu </w:t>
      </w:r>
      <w:r w:rsidRPr="00D66B47">
        <w:rPr>
          <w:rFonts w:ascii="Liberation Serif" w:eastAsia="Tahoma" w:hAnsi="Liberation Serif" w:cs="Liberation Serif"/>
        </w:rPr>
        <w:t xml:space="preserve">ustawy </w:t>
      </w:r>
      <w:r w:rsidRPr="00D66B47">
        <w:rPr>
          <w:rFonts w:ascii="Liberation Serif" w:hAnsi="Liberation Serif" w:cs="Liberation Serif"/>
          <w:lang w:eastAsia="ar-SA"/>
        </w:rPr>
        <w:t xml:space="preserve">z dnia 16 lutego 2007 r. </w:t>
      </w:r>
      <w:r w:rsidRPr="00D66B47">
        <w:rPr>
          <w:rFonts w:ascii="Liberation Serif" w:hAnsi="Liberation Serif" w:cs="Liberation Serif"/>
          <w:lang w:eastAsia="ar-SA"/>
        </w:rPr>
        <w:br/>
      </w:r>
      <w:r w:rsidRPr="00D66B47">
        <w:rPr>
          <w:rFonts w:ascii="Liberation Serif" w:hAnsi="Liberation Serif" w:cs="Liberation Serif"/>
          <w:i/>
          <w:lang w:eastAsia="ar-SA"/>
        </w:rPr>
        <w:t>o ochronie konkurencji i konsumentów</w:t>
      </w:r>
      <w:r w:rsidR="006D3508">
        <w:rPr>
          <w:rFonts w:ascii="Liberation Serif" w:hAnsi="Liberation Serif" w:cs="Liberation Serif"/>
          <w:i/>
          <w:lang w:eastAsia="ar-SA"/>
        </w:rPr>
        <w:t xml:space="preserve"> </w:t>
      </w:r>
      <w:r w:rsidR="006D3508" w:rsidRPr="001F1970">
        <w:rPr>
          <w:rFonts w:ascii="Liberation Serif" w:hAnsi="Liberation Serif" w:cs="Liberation Serif"/>
          <w:lang w:eastAsia="ar-SA"/>
        </w:rPr>
        <w:t>(</w:t>
      </w:r>
      <w:r w:rsidR="009823C7" w:rsidRPr="00EE4D05">
        <w:rPr>
          <w:rFonts w:ascii="Liberation Serif" w:hAnsi="Liberation Serif" w:cs="Liberation Serif"/>
          <w:lang w:eastAsia="ar-SA"/>
        </w:rPr>
        <w:t>Dz. U. z 20</w:t>
      </w:r>
      <w:r w:rsidR="00127D44">
        <w:rPr>
          <w:rFonts w:ascii="Liberation Serif" w:hAnsi="Liberation Serif" w:cs="Liberation Serif"/>
          <w:lang w:eastAsia="ar-SA"/>
        </w:rPr>
        <w:t>20</w:t>
      </w:r>
      <w:r w:rsidR="009823C7" w:rsidRPr="00EE4D05">
        <w:rPr>
          <w:rFonts w:ascii="Liberation Serif" w:hAnsi="Liberation Serif" w:cs="Liberation Serif"/>
          <w:lang w:eastAsia="ar-SA"/>
        </w:rPr>
        <w:t xml:space="preserve"> r. poz. </w:t>
      </w:r>
      <w:r w:rsidR="00127D44">
        <w:rPr>
          <w:rFonts w:ascii="Liberation Serif" w:hAnsi="Liberation Serif" w:cs="Liberation Serif"/>
          <w:lang w:eastAsia="ar-SA"/>
        </w:rPr>
        <w:t>1076</w:t>
      </w:r>
      <w:r w:rsidR="009823C7" w:rsidRPr="00EE4D05">
        <w:rPr>
          <w:rFonts w:ascii="Liberation Serif" w:hAnsi="Liberation Serif" w:cs="Liberation Serif"/>
          <w:lang w:eastAsia="ar-SA"/>
        </w:rPr>
        <w:t xml:space="preserve"> z późn. zm.</w:t>
      </w:r>
      <w:r w:rsidR="006D3508" w:rsidRPr="001F1970">
        <w:rPr>
          <w:rFonts w:ascii="Liberation Serif" w:hAnsi="Liberation Serif" w:cs="Liberation Serif"/>
          <w:lang w:eastAsia="ar-SA"/>
        </w:rPr>
        <w:t>)</w:t>
      </w:r>
      <w:r w:rsidRPr="00D66B47">
        <w:rPr>
          <w:rFonts w:ascii="Liberation Serif" w:hAnsi="Liberation Serif" w:cs="Liberation Serif"/>
          <w:lang w:eastAsia="ar-SA"/>
        </w:rPr>
        <w:t>, o której mowa w art. 24 ust. 1 pkt 23 ustawy Pzp</w:t>
      </w:r>
      <w:r>
        <w:rPr>
          <w:rFonts w:ascii="Liberation Serif" w:hAnsi="Liberation Serif" w:cs="Liberation Serif"/>
          <w:lang w:eastAsia="ar-SA"/>
        </w:rPr>
        <w:t xml:space="preserve">, z niżej wymienionymi Wykonawcami, którzy złożyli oferty </w:t>
      </w:r>
      <w:r>
        <w:rPr>
          <w:rFonts w:ascii="Liberation Serif" w:hAnsi="Liberation Serif" w:cs="Liberation Serif"/>
          <w:lang w:eastAsia="ar-SA"/>
        </w:rPr>
        <w:br/>
        <w:t>w przedmiotowym postępowaniu o udzielenie zamówienia</w:t>
      </w:r>
      <w:r w:rsidRPr="00D66B47">
        <w:rPr>
          <w:rFonts w:ascii="Liberation Serif" w:hAnsi="Liberation Serif" w:cs="Liberation Serif"/>
          <w:lang w:eastAsia="ar-SA"/>
        </w:rPr>
        <w:t>.</w:t>
      </w:r>
      <w:r w:rsidRPr="00D66B47">
        <w:rPr>
          <w:rFonts w:ascii="Liberation Serif" w:hAnsi="Liberation Serif" w:cs="Liberation Serif"/>
          <w:vertAlign w:val="superscript"/>
          <w:lang w:eastAsia="ar-SA"/>
        </w:rPr>
        <w:t>*</w:t>
      </w:r>
    </w:p>
    <w:p w:rsidR="000E13E6" w:rsidRPr="00F02C5A" w:rsidRDefault="000E13E6" w:rsidP="000E13E6">
      <w:pPr>
        <w:numPr>
          <w:ilvl w:val="0"/>
          <w:numId w:val="5"/>
        </w:numPr>
        <w:spacing w:line="288" w:lineRule="auto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0E13E6" w:rsidRPr="00F02C5A" w:rsidRDefault="000E13E6" w:rsidP="000E13E6">
      <w:pPr>
        <w:numPr>
          <w:ilvl w:val="0"/>
          <w:numId w:val="5"/>
        </w:numPr>
        <w:spacing w:line="288" w:lineRule="auto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0E13E6" w:rsidRPr="00F02C5A" w:rsidRDefault="000E13E6" w:rsidP="000E13E6">
      <w:pPr>
        <w:numPr>
          <w:ilvl w:val="0"/>
          <w:numId w:val="5"/>
        </w:numPr>
        <w:spacing w:line="288" w:lineRule="auto"/>
        <w:jc w:val="both"/>
        <w:rPr>
          <w:rFonts w:ascii="Liberation Serif" w:hAnsi="Liberation Serif" w:cs="Liberation Serif"/>
          <w:lang w:eastAsia="ar-SA"/>
        </w:rPr>
      </w:pPr>
      <w:r w:rsidRPr="00F02C5A">
        <w:rPr>
          <w:rFonts w:ascii="Liberation Serif" w:hAnsi="Liberation Serif" w:cs="Liberation Serif"/>
          <w:lang w:eastAsia="ar-SA"/>
        </w:rPr>
        <w:t>………………………………………………………………………</w:t>
      </w:r>
    </w:p>
    <w:p w:rsidR="000E13E6" w:rsidRPr="005A6CDD" w:rsidRDefault="000E13E6" w:rsidP="000E13E6">
      <w:pPr>
        <w:spacing w:line="288" w:lineRule="auto"/>
        <w:ind w:left="1418" w:firstLine="709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  <w:r>
        <w:rPr>
          <w:rFonts w:ascii="Liberation Serif" w:hAnsi="Liberation Serif" w:cs="Liberation Serif"/>
          <w:sz w:val="20"/>
          <w:szCs w:val="20"/>
          <w:lang w:eastAsia="ar-SA"/>
        </w:rPr>
        <w:t xml:space="preserve">            </w:t>
      </w:r>
      <w:r w:rsidRPr="005A6CDD">
        <w:rPr>
          <w:rFonts w:ascii="Liberation Serif" w:hAnsi="Liberation Serif" w:cs="Liberation Serif"/>
          <w:sz w:val="20"/>
          <w:szCs w:val="20"/>
          <w:lang w:eastAsia="ar-SA"/>
        </w:rPr>
        <w:t>(nazwa i adres Wykonawcy)</w:t>
      </w:r>
    </w:p>
    <w:p w:rsidR="000E13E6" w:rsidRPr="00F02C5A" w:rsidRDefault="000E13E6" w:rsidP="000E13E6">
      <w:pPr>
        <w:spacing w:line="288" w:lineRule="auto"/>
        <w:jc w:val="both"/>
        <w:rPr>
          <w:rFonts w:ascii="Liberation Serif" w:eastAsia="Tahoma" w:hAnsi="Liberation Serif" w:cs="Liberation Serif"/>
          <w:sz w:val="16"/>
          <w:szCs w:val="16"/>
        </w:rPr>
      </w:pPr>
    </w:p>
    <w:p w:rsidR="000E13E6" w:rsidRDefault="000E13E6" w:rsidP="005930FE">
      <w:pPr>
        <w:spacing w:line="288" w:lineRule="auto"/>
        <w:jc w:val="both"/>
        <w:rPr>
          <w:rFonts w:ascii="Liberation Serif" w:hAnsi="Liberation Serif" w:cs="Liberation Serif"/>
          <w:vertAlign w:val="superscript"/>
          <w:lang w:eastAsia="ar-SA"/>
        </w:rPr>
      </w:pPr>
      <w:r w:rsidRPr="008B2813">
        <w:rPr>
          <w:rFonts w:ascii="Liberation Serif" w:hAnsi="Liberation Serif" w:cs="Liberation Serif"/>
        </w:rPr>
        <w:t xml:space="preserve">Do oświadczenia załączam 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dowody potwierdzające, że powiązania z innym Wykonawcami, kt</w:t>
      </w:r>
      <w:r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órzy złożyli oferty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, nie prowadzą do zakłócenia konkurencji w </w:t>
      </w:r>
      <w:r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przedmiotowym p</w:t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 xml:space="preserve">ostępowaniu </w:t>
      </w:r>
      <w:r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br/>
      </w:r>
      <w:r w:rsidRPr="008B2813">
        <w:rPr>
          <w:rStyle w:val="Pogrubienie"/>
          <w:rFonts w:ascii="Liberation Serif" w:hAnsi="Liberation Serif" w:cs="Liberation Serif"/>
          <w:b w:val="0"/>
          <w:bCs w:val="0"/>
          <w:noProof/>
          <w:color w:val="000000"/>
          <w:sz w:val="24"/>
          <w:szCs w:val="24"/>
        </w:rPr>
        <w:t>o udzielenie zamówienia</w:t>
      </w:r>
      <w:r w:rsidRPr="00D66B47">
        <w:rPr>
          <w:rFonts w:ascii="Liberation Serif" w:hAnsi="Liberation Serif" w:cs="Liberation Serif"/>
          <w:lang w:eastAsia="ar-SA"/>
        </w:rPr>
        <w:t>.</w:t>
      </w:r>
      <w:r w:rsidRPr="00D66B47">
        <w:rPr>
          <w:rFonts w:ascii="Liberation Serif" w:hAnsi="Liberation Serif" w:cs="Liberation Serif"/>
          <w:vertAlign w:val="superscript"/>
          <w:lang w:eastAsia="ar-SA"/>
        </w:rPr>
        <w:t>*</w:t>
      </w:r>
    </w:p>
    <w:p w:rsidR="001D6627" w:rsidRPr="005930FE" w:rsidRDefault="001D6627" w:rsidP="005930FE">
      <w:pPr>
        <w:spacing w:line="288" w:lineRule="auto"/>
        <w:jc w:val="both"/>
        <w:rPr>
          <w:rFonts w:ascii="Liberation Serif" w:hAnsi="Liberation Serif" w:cs="Liberation Serif"/>
        </w:rPr>
      </w:pPr>
    </w:p>
    <w:p w:rsidR="000E13E6" w:rsidRPr="00F02C5A" w:rsidRDefault="005930FE" w:rsidP="000E13E6">
      <w:pPr>
        <w:tabs>
          <w:tab w:val="left" w:pos="5400"/>
        </w:tabs>
        <w:spacing w:line="288" w:lineRule="auto"/>
        <w:jc w:val="center"/>
        <w:rPr>
          <w:rFonts w:ascii="Liberation Serif" w:eastAsia="Tahoma" w:hAnsi="Liberation Serif" w:cs="Liberation Serif"/>
        </w:rPr>
      </w:pPr>
      <w:r>
        <w:rPr>
          <w:rFonts w:ascii="Liberation Serif" w:eastAsia="Tahoma" w:hAnsi="Liberation Serif" w:cs="Liberation Serif"/>
        </w:rPr>
        <w:t xml:space="preserve">                </w:t>
      </w:r>
      <w:r w:rsidR="000E13E6" w:rsidRPr="00F02C5A">
        <w:rPr>
          <w:rFonts w:ascii="Liberation Serif" w:eastAsia="Tahoma" w:hAnsi="Liberation Serif" w:cs="Liberation Serif"/>
        </w:rPr>
        <w:t xml:space="preserve">                                                       </w:t>
      </w:r>
      <w:r w:rsidR="001D6627">
        <w:rPr>
          <w:rFonts w:ascii="Liberation Serif" w:eastAsia="Tahoma" w:hAnsi="Liberation Serif" w:cs="Liberation Serif"/>
        </w:rPr>
        <w:t xml:space="preserve">    </w:t>
      </w:r>
      <w:r w:rsidR="000E13E6" w:rsidRPr="00F02C5A">
        <w:rPr>
          <w:rFonts w:ascii="Liberation Serif" w:eastAsia="Tahoma" w:hAnsi="Liberation Serif" w:cs="Liberation Serif"/>
        </w:rPr>
        <w:t>............................................................</w:t>
      </w:r>
    </w:p>
    <w:p w:rsidR="000E13E6" w:rsidRPr="00F02C5A" w:rsidRDefault="000E13E6" w:rsidP="000E13E6">
      <w:pPr>
        <w:autoSpaceDE w:val="0"/>
        <w:rPr>
          <w:rFonts w:ascii="Liberation Serif" w:hAnsi="Liberation Serif" w:cs="Liberation Serif"/>
          <w:color w:val="000000"/>
          <w:sz w:val="18"/>
          <w:szCs w:val="18"/>
        </w:rPr>
      </w:pP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Cs w:val="22"/>
        </w:rPr>
        <w:tab/>
      </w:r>
      <w:r w:rsidRPr="00F02C5A">
        <w:rPr>
          <w:rFonts w:ascii="Liberation Serif" w:hAnsi="Liberation Serif" w:cs="Liberation Serif"/>
          <w:color w:val="000000"/>
          <w:sz w:val="18"/>
          <w:szCs w:val="18"/>
        </w:rPr>
        <w:t xml:space="preserve">               </w:t>
      </w:r>
      <w:r w:rsidRPr="00F02C5A">
        <w:rPr>
          <w:rFonts w:ascii="Liberation Serif" w:hAnsi="Liberation Serif" w:cs="Liberation Serif"/>
          <w:color w:val="000000"/>
          <w:sz w:val="18"/>
          <w:szCs w:val="18"/>
        </w:rPr>
        <w:tab/>
        <w:t xml:space="preserve">        podpis Wykonawcy lub osoby </w:t>
      </w:r>
    </w:p>
    <w:p w:rsidR="000E13E6" w:rsidRPr="00F02C5A" w:rsidRDefault="000E13E6" w:rsidP="000E13E6">
      <w:pPr>
        <w:autoSpaceDE w:val="0"/>
        <w:ind w:left="4248" w:firstLine="708"/>
        <w:rPr>
          <w:rFonts w:ascii="Liberation Serif" w:hAnsi="Liberation Serif" w:cs="Liberation Serif"/>
          <w:color w:val="000000"/>
          <w:sz w:val="18"/>
          <w:szCs w:val="18"/>
        </w:rPr>
      </w:pPr>
      <w:r w:rsidRPr="00F02C5A">
        <w:rPr>
          <w:rFonts w:ascii="Liberation Serif" w:hAnsi="Liberation Serif" w:cs="Liberation Serif"/>
          <w:color w:val="000000"/>
          <w:sz w:val="18"/>
          <w:szCs w:val="18"/>
        </w:rPr>
        <w:t xml:space="preserve">            uprawnionej do reprezentowania Wykonawcy</w:t>
      </w:r>
    </w:p>
    <w:p w:rsidR="000E13E6" w:rsidRPr="00551BAB" w:rsidRDefault="000E13E6" w:rsidP="000E13E6">
      <w:pPr>
        <w:spacing w:line="288" w:lineRule="auto"/>
        <w:rPr>
          <w:rFonts w:ascii="Liberation Serif" w:hAnsi="Liberation Serif" w:cs="Liberation Serif"/>
          <w:sz w:val="16"/>
          <w:szCs w:val="16"/>
        </w:rPr>
      </w:pPr>
    </w:p>
    <w:p w:rsidR="000E13E6" w:rsidRPr="00F02C5A" w:rsidRDefault="000E13E6" w:rsidP="000E13E6">
      <w:pPr>
        <w:spacing w:line="288" w:lineRule="auto"/>
        <w:ind w:firstLine="5220"/>
        <w:rPr>
          <w:rFonts w:ascii="Liberation Serif" w:hAnsi="Liberation Serif" w:cs="Liberation Serif"/>
        </w:rPr>
      </w:pPr>
      <w:r w:rsidRPr="00F02C5A">
        <w:rPr>
          <w:rFonts w:ascii="Liberation Serif" w:hAnsi="Liberation Serif" w:cs="Liberation Serif"/>
          <w:sz w:val="22"/>
          <w:szCs w:val="22"/>
        </w:rPr>
        <w:t xml:space="preserve"> data</w:t>
      </w:r>
      <w:r w:rsidRPr="00F02C5A">
        <w:rPr>
          <w:rFonts w:ascii="Liberation Serif" w:hAnsi="Liberation Serif" w:cs="Liberation Serif"/>
        </w:rPr>
        <w:t>........................................................</w:t>
      </w:r>
    </w:p>
    <w:p w:rsidR="000E13E6" w:rsidRPr="00F02C5A" w:rsidRDefault="000E13E6" w:rsidP="000E13E6">
      <w:pPr>
        <w:rPr>
          <w:rFonts w:ascii="Liberation Serif" w:hAnsi="Liberation Serif" w:cs="Liberation Serif"/>
        </w:rPr>
      </w:pPr>
    </w:p>
    <w:p w:rsidR="00442644" w:rsidRPr="00F02C5A" w:rsidRDefault="000E13E6" w:rsidP="00442644">
      <w:pPr>
        <w:spacing w:line="288" w:lineRule="auto"/>
        <w:rPr>
          <w:rFonts w:ascii="Liberation Serif" w:hAnsi="Liberation Serif" w:cs="Liberation Serif"/>
          <w:sz w:val="18"/>
          <w:szCs w:val="18"/>
        </w:rPr>
      </w:pPr>
      <w:r w:rsidRPr="00F02C5A">
        <w:rPr>
          <w:rFonts w:ascii="Liberation Serif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F02C5A">
        <w:rPr>
          <w:rFonts w:ascii="Liberation Serif" w:hAnsi="Liberation Serif" w:cs="Liberation Serif"/>
          <w:kern w:val="24"/>
          <w:sz w:val="18"/>
          <w:szCs w:val="18"/>
        </w:rPr>
        <w:t>niepotrzebne skreślić</w:t>
      </w:r>
    </w:p>
    <w:sectPr w:rsidR="00442644" w:rsidRPr="00F02C5A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83" w:rsidRDefault="00422683">
      <w:r>
        <w:separator/>
      </w:r>
    </w:p>
  </w:endnote>
  <w:endnote w:type="continuationSeparator" w:id="0">
    <w:p w:rsidR="00422683" w:rsidRDefault="0042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83" w:rsidRDefault="00422683">
      <w:r>
        <w:separator/>
      </w:r>
    </w:p>
  </w:footnote>
  <w:footnote w:type="continuationSeparator" w:id="0">
    <w:p w:rsidR="00422683" w:rsidRDefault="0042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70CCD"/>
    <w:multiLevelType w:val="hybridMultilevel"/>
    <w:tmpl w:val="6408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2"/>
    <w:rsid w:val="00015CE4"/>
    <w:rsid w:val="000315A4"/>
    <w:rsid w:val="00031C3F"/>
    <w:rsid w:val="00043A4A"/>
    <w:rsid w:val="00052127"/>
    <w:rsid w:val="00052CD1"/>
    <w:rsid w:val="000573A0"/>
    <w:rsid w:val="000815B6"/>
    <w:rsid w:val="000A46BD"/>
    <w:rsid w:val="000C0ECE"/>
    <w:rsid w:val="000C2C5E"/>
    <w:rsid w:val="000E13E6"/>
    <w:rsid w:val="000E39F3"/>
    <w:rsid w:val="000E53FB"/>
    <w:rsid w:val="00112612"/>
    <w:rsid w:val="00127D44"/>
    <w:rsid w:val="00132DD0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F1970"/>
    <w:rsid w:val="00205A28"/>
    <w:rsid w:val="002121AF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3106D7"/>
    <w:rsid w:val="00357C98"/>
    <w:rsid w:val="003615C1"/>
    <w:rsid w:val="0036320C"/>
    <w:rsid w:val="0036722F"/>
    <w:rsid w:val="0038687E"/>
    <w:rsid w:val="0039145C"/>
    <w:rsid w:val="003B267F"/>
    <w:rsid w:val="003D3623"/>
    <w:rsid w:val="003D4EBE"/>
    <w:rsid w:val="003D5AFD"/>
    <w:rsid w:val="00400DB6"/>
    <w:rsid w:val="0040259F"/>
    <w:rsid w:val="00422683"/>
    <w:rsid w:val="0042277F"/>
    <w:rsid w:val="00424F44"/>
    <w:rsid w:val="00442644"/>
    <w:rsid w:val="00445761"/>
    <w:rsid w:val="00461CE3"/>
    <w:rsid w:val="0047193B"/>
    <w:rsid w:val="004779AA"/>
    <w:rsid w:val="00480348"/>
    <w:rsid w:val="00497C5D"/>
    <w:rsid w:val="004A60D8"/>
    <w:rsid w:val="004C07B2"/>
    <w:rsid w:val="004C47CB"/>
    <w:rsid w:val="004E3877"/>
    <w:rsid w:val="00512118"/>
    <w:rsid w:val="005420C2"/>
    <w:rsid w:val="005438F3"/>
    <w:rsid w:val="00551BAB"/>
    <w:rsid w:val="00552F65"/>
    <w:rsid w:val="0055579F"/>
    <w:rsid w:val="00562AD0"/>
    <w:rsid w:val="00570554"/>
    <w:rsid w:val="005930FE"/>
    <w:rsid w:val="005A6CDD"/>
    <w:rsid w:val="005A7B5C"/>
    <w:rsid w:val="005B6998"/>
    <w:rsid w:val="005D08FB"/>
    <w:rsid w:val="005D1E50"/>
    <w:rsid w:val="005D5B6C"/>
    <w:rsid w:val="00602CFF"/>
    <w:rsid w:val="006228BC"/>
    <w:rsid w:val="006302BF"/>
    <w:rsid w:val="0064518E"/>
    <w:rsid w:val="006462FA"/>
    <w:rsid w:val="00650852"/>
    <w:rsid w:val="00684C53"/>
    <w:rsid w:val="00691F8B"/>
    <w:rsid w:val="006933C5"/>
    <w:rsid w:val="006C4194"/>
    <w:rsid w:val="006D3508"/>
    <w:rsid w:val="006D6619"/>
    <w:rsid w:val="007065F8"/>
    <w:rsid w:val="00773859"/>
    <w:rsid w:val="00780F13"/>
    <w:rsid w:val="00781DEA"/>
    <w:rsid w:val="00793360"/>
    <w:rsid w:val="007A4AC9"/>
    <w:rsid w:val="007B4ED3"/>
    <w:rsid w:val="007C7EFC"/>
    <w:rsid w:val="007D5AFB"/>
    <w:rsid w:val="007E3972"/>
    <w:rsid w:val="007F3D72"/>
    <w:rsid w:val="00802D04"/>
    <w:rsid w:val="00804CB7"/>
    <w:rsid w:val="00823535"/>
    <w:rsid w:val="00840FC3"/>
    <w:rsid w:val="008429AF"/>
    <w:rsid w:val="00850C7B"/>
    <w:rsid w:val="00863C47"/>
    <w:rsid w:val="0087151A"/>
    <w:rsid w:val="00882144"/>
    <w:rsid w:val="00890DA1"/>
    <w:rsid w:val="008A7C09"/>
    <w:rsid w:val="008B2813"/>
    <w:rsid w:val="008C5F8A"/>
    <w:rsid w:val="008E2E05"/>
    <w:rsid w:val="008E3D8B"/>
    <w:rsid w:val="008F5E04"/>
    <w:rsid w:val="00910175"/>
    <w:rsid w:val="009249F4"/>
    <w:rsid w:val="009346EE"/>
    <w:rsid w:val="00947EC8"/>
    <w:rsid w:val="00950559"/>
    <w:rsid w:val="00957CEC"/>
    <w:rsid w:val="009823C7"/>
    <w:rsid w:val="00987D89"/>
    <w:rsid w:val="00A02B8B"/>
    <w:rsid w:val="00A076BC"/>
    <w:rsid w:val="00A21D83"/>
    <w:rsid w:val="00A41763"/>
    <w:rsid w:val="00A606CF"/>
    <w:rsid w:val="00A655F2"/>
    <w:rsid w:val="00A771F8"/>
    <w:rsid w:val="00AC0840"/>
    <w:rsid w:val="00AC7C2D"/>
    <w:rsid w:val="00AD0374"/>
    <w:rsid w:val="00AE1105"/>
    <w:rsid w:val="00B432C8"/>
    <w:rsid w:val="00B51CD8"/>
    <w:rsid w:val="00B52261"/>
    <w:rsid w:val="00B52C74"/>
    <w:rsid w:val="00B7584E"/>
    <w:rsid w:val="00B969CA"/>
    <w:rsid w:val="00BA7EC3"/>
    <w:rsid w:val="00BB3363"/>
    <w:rsid w:val="00BC5448"/>
    <w:rsid w:val="00BE6605"/>
    <w:rsid w:val="00BF1C98"/>
    <w:rsid w:val="00BF1D98"/>
    <w:rsid w:val="00C02BC1"/>
    <w:rsid w:val="00C056CD"/>
    <w:rsid w:val="00C166D5"/>
    <w:rsid w:val="00C21985"/>
    <w:rsid w:val="00C26146"/>
    <w:rsid w:val="00C41189"/>
    <w:rsid w:val="00C4458B"/>
    <w:rsid w:val="00C44D36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2F97"/>
    <w:rsid w:val="00D04C0E"/>
    <w:rsid w:val="00D109D9"/>
    <w:rsid w:val="00D1404D"/>
    <w:rsid w:val="00D1428C"/>
    <w:rsid w:val="00D20B55"/>
    <w:rsid w:val="00D30EF8"/>
    <w:rsid w:val="00D32C4D"/>
    <w:rsid w:val="00D412BD"/>
    <w:rsid w:val="00D46340"/>
    <w:rsid w:val="00D47F6A"/>
    <w:rsid w:val="00D51032"/>
    <w:rsid w:val="00D66B47"/>
    <w:rsid w:val="00DB7AC6"/>
    <w:rsid w:val="00DD1A5F"/>
    <w:rsid w:val="00DF3D1A"/>
    <w:rsid w:val="00E0127C"/>
    <w:rsid w:val="00E42675"/>
    <w:rsid w:val="00E455CC"/>
    <w:rsid w:val="00E6210A"/>
    <w:rsid w:val="00E770FD"/>
    <w:rsid w:val="00E838FF"/>
    <w:rsid w:val="00EA7AF0"/>
    <w:rsid w:val="00EB3D3B"/>
    <w:rsid w:val="00EB6483"/>
    <w:rsid w:val="00EB72C6"/>
    <w:rsid w:val="00EC4C5C"/>
    <w:rsid w:val="00EE06B2"/>
    <w:rsid w:val="00F02618"/>
    <w:rsid w:val="00F02C5A"/>
    <w:rsid w:val="00F07666"/>
    <w:rsid w:val="00F2431C"/>
    <w:rsid w:val="00F50D28"/>
    <w:rsid w:val="00F8765C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2BA"/>
  <w15:chartTrackingRefBased/>
  <w15:docId w15:val="{F75D2AAA-8DFB-4DE1-805B-D7F495A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Urszula Kasica</cp:lastModifiedBy>
  <cp:revision>5</cp:revision>
  <cp:lastPrinted>2016-10-07T11:29:00Z</cp:lastPrinted>
  <dcterms:created xsi:type="dcterms:W3CDTF">2020-10-20T09:28:00Z</dcterms:created>
  <dcterms:modified xsi:type="dcterms:W3CDTF">2020-11-20T12:00:00Z</dcterms:modified>
</cp:coreProperties>
</file>